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1D" w:rsidRDefault="00D6771D" w:rsidP="0095199A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val="en-US"/>
        </w:rPr>
      </w:pPr>
      <w:bookmarkStart w:id="0" w:name="_Toc151781244"/>
      <w:bookmarkStart w:id="1" w:name="_Toc156198186"/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-308498</wp:posOffset>
            </wp:positionV>
            <wp:extent cx="1680883" cy="711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 fu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83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99A" w:rsidRDefault="0095199A" w:rsidP="0095199A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val="en-US"/>
        </w:rPr>
      </w:pPr>
      <w:r w:rsidRPr="00F67773">
        <w:rPr>
          <w:rFonts w:ascii="Arial" w:eastAsia="Times New Roman" w:hAnsi="Arial" w:cs="Arial"/>
          <w:b/>
          <w:bCs/>
          <w:kern w:val="32"/>
          <w:sz w:val="32"/>
          <w:szCs w:val="32"/>
          <w:lang w:val="en-US"/>
        </w:rPr>
        <w:t xml:space="preserve">Personal Survival </w:t>
      </w:r>
      <w:bookmarkEnd w:id="0"/>
      <w:bookmarkEnd w:id="1"/>
      <w:r w:rsidRPr="00F67773">
        <w:rPr>
          <w:rFonts w:ascii="Arial" w:eastAsia="Times New Roman" w:hAnsi="Arial" w:cs="Arial"/>
          <w:b/>
          <w:bCs/>
          <w:kern w:val="32"/>
          <w:sz w:val="32"/>
          <w:szCs w:val="32"/>
          <w:lang w:val="en-US"/>
        </w:rPr>
        <w:t>Budget</w:t>
      </w:r>
    </w:p>
    <w:p w:rsidR="0095199A" w:rsidRPr="00D46FB8" w:rsidRDefault="00D46FB8" w:rsidP="00D46F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32"/>
          <w:sz w:val="32"/>
          <w:szCs w:val="32"/>
          <w:lang w:val="en-US"/>
        </w:rPr>
      </w:pPr>
      <w:r>
        <w:rPr>
          <w:rFonts w:ascii="ExpertSans-Regular" w:eastAsia="Times New Roman" w:hAnsi="ExpertSans-Regular" w:cs="ExpertSans-Regular"/>
          <w:color w:val="333333"/>
          <w:sz w:val="18"/>
          <w:szCs w:val="18"/>
        </w:rPr>
        <w:t>A crucial part of any financial plan</w:t>
      </w:r>
      <w:r w:rsidRPr="00D46FB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</w:rPr>
        <w:t>is knowing h</w:t>
      </w:r>
      <w:r w:rsidRPr="00D46FB8">
        <w:rPr>
          <w:rFonts w:ascii="Arial" w:eastAsia="Times New Roman" w:hAnsi="Arial" w:cs="Arial"/>
          <w:color w:val="333333"/>
          <w:sz w:val="18"/>
          <w:szCs w:val="18"/>
        </w:rPr>
        <w:t>ow much you and your family need each</w:t>
      </w:r>
      <w:r w:rsidRPr="00D46FB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Pr="00D46FB8">
        <w:rPr>
          <w:rFonts w:ascii="Arial" w:eastAsia="Times New Roman" w:hAnsi="Arial" w:cs="Arial"/>
          <w:color w:val="333333"/>
          <w:sz w:val="18"/>
          <w:szCs w:val="18"/>
        </w:rPr>
        <w:t xml:space="preserve">month to </w:t>
      </w:r>
      <w:r w:rsidRPr="00D46FB8">
        <w:rPr>
          <w:rFonts w:ascii="Arial" w:eastAsia="Times New Roman" w:hAnsi="Arial" w:cs="Arial"/>
          <w:color w:val="333333"/>
          <w:sz w:val="18"/>
          <w:szCs w:val="18"/>
          <w:u w:val="single"/>
        </w:rPr>
        <w:t>SURVIVE</w:t>
      </w:r>
      <w:r>
        <w:rPr>
          <w:rFonts w:ascii="Arial" w:eastAsia="Times New Roman" w:hAnsi="Arial" w:cs="Arial"/>
          <w:b/>
          <w:bCs/>
          <w:kern w:val="32"/>
          <w:sz w:val="32"/>
          <w:szCs w:val="32"/>
          <w:lang w:val="en-US"/>
        </w:rPr>
        <w:t xml:space="preserve"> </w:t>
      </w:r>
      <w:bookmarkStart w:id="2" w:name="_GoBack"/>
      <w:bookmarkEnd w:id="2"/>
      <w:r>
        <w:rPr>
          <w:rFonts w:ascii="ExpertSans-Regular" w:eastAsia="Times New Roman" w:hAnsi="ExpertSans-Regular" w:cs="ExpertSans-Regular"/>
          <w:color w:val="333333"/>
          <w:sz w:val="18"/>
          <w:szCs w:val="18"/>
        </w:rPr>
        <w:t>i.e. h</w:t>
      </w:r>
      <w:r>
        <w:rPr>
          <w:rFonts w:ascii="ExpertSans-Regular" w:eastAsia="Times New Roman" w:hAnsi="ExpertSans-Regular" w:cs="ExpertSans-Regular"/>
          <w:color w:val="333333"/>
          <w:sz w:val="18"/>
          <w:szCs w:val="18"/>
        </w:rPr>
        <w:t xml:space="preserve">ow much </w:t>
      </w:r>
      <w:r>
        <w:rPr>
          <w:rFonts w:ascii="ExpertSans-Regular" w:eastAsia="Times New Roman" w:hAnsi="ExpertSans-Regular" w:cs="ExpertSans-Regular"/>
          <w:color w:val="333333"/>
          <w:sz w:val="18"/>
          <w:szCs w:val="18"/>
        </w:rPr>
        <w:t xml:space="preserve">you </w:t>
      </w:r>
      <w:r w:rsidRPr="00D46FB8">
        <w:rPr>
          <w:rFonts w:ascii="ExpertSans-Regular" w:eastAsia="Times New Roman" w:hAnsi="ExpertSans-Regular" w:cs="ExpertSans-Regular"/>
          <w:color w:val="333333"/>
          <w:sz w:val="18"/>
          <w:szCs w:val="18"/>
          <w:u w:val="single"/>
        </w:rPr>
        <w:t>need</w:t>
      </w:r>
      <w:r>
        <w:rPr>
          <w:rFonts w:ascii="ExpertSans-Regular" w:eastAsia="Times New Roman" w:hAnsi="ExpertSans-Regular" w:cs="ExpertSans-Regular"/>
          <w:color w:val="333333"/>
          <w:sz w:val="18"/>
          <w:szCs w:val="18"/>
        </w:rPr>
        <w:t xml:space="preserve"> to earn from the </w:t>
      </w:r>
      <w:r>
        <w:rPr>
          <w:rFonts w:ascii="ExpertSans-Regular" w:eastAsia="Times New Roman" w:hAnsi="ExpertSans-Regular" w:cs="ExpertSans-Regular"/>
          <w:color w:val="333333"/>
          <w:sz w:val="18"/>
          <w:szCs w:val="18"/>
        </w:rPr>
        <w:t>business</w:t>
      </w:r>
      <w:r>
        <w:rPr>
          <w:rFonts w:ascii="ExpertSans-Regular" w:eastAsia="Times New Roman" w:hAnsi="ExpertSans-Regular" w:cs="ExpertSans-Regular"/>
          <w:color w:val="333333"/>
          <w:sz w:val="18"/>
          <w:szCs w:val="18"/>
        </w:rPr>
        <w:t xml:space="preserve"> </w:t>
      </w:r>
      <w:r>
        <w:rPr>
          <w:rFonts w:ascii="ExpertSans-Regular" w:eastAsia="Times New Roman" w:hAnsi="ExpertSans-Regular" w:cs="ExpertSans-Regular"/>
          <w:color w:val="333333"/>
          <w:sz w:val="18"/>
          <w:szCs w:val="18"/>
        </w:rPr>
        <w:t>each month</w:t>
      </w:r>
      <w:r>
        <w:rPr>
          <w:rFonts w:ascii="ExpertSans-Regular" w:eastAsia="Times New Roman" w:hAnsi="ExpertSans-Regular" w:cs="ExpertSans-Regular"/>
          <w:color w:val="333333"/>
          <w:sz w:val="18"/>
          <w:szCs w:val="18"/>
        </w:rPr>
        <w:t xml:space="preserve"> – not what you aspire to</w:t>
      </w:r>
      <w:r>
        <w:rPr>
          <w:rFonts w:ascii="ExpertSans-Regular" w:eastAsia="Times New Roman" w:hAnsi="ExpertSans-Regular" w:cs="ExpertSans-Regular"/>
          <w:color w:val="333333"/>
          <w:sz w:val="18"/>
          <w:szCs w:val="18"/>
        </w:rPr>
        <w:t>.</w:t>
      </w:r>
      <w:r>
        <w:rPr>
          <w:rFonts w:ascii="ExpertSans-Regular" w:eastAsia="Times New Roman" w:hAnsi="ExpertSans-Regular" w:cs="ExpertSans-Regular"/>
          <w:color w:val="333333"/>
          <w:sz w:val="18"/>
          <w:szCs w:val="18"/>
        </w:rPr>
        <w:t xml:space="preserve"> </w:t>
      </w:r>
    </w:p>
    <w:p w:rsidR="00D46FB8" w:rsidRPr="00F67773" w:rsidRDefault="00D46FB8" w:rsidP="00D46F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val="en-US"/>
        </w:rPr>
      </w:pPr>
    </w:p>
    <w:tbl>
      <w:tblPr>
        <w:tblW w:w="0" w:type="auto"/>
        <w:tblBorders>
          <w:top w:val="dotted" w:sz="4" w:space="0" w:color="FF6600"/>
          <w:bottom w:val="dotted" w:sz="4" w:space="0" w:color="FF6600"/>
          <w:insideH w:val="dotted" w:sz="4" w:space="0" w:color="FF6600"/>
        </w:tblBorders>
        <w:tblLook w:val="01E0" w:firstRow="1" w:lastRow="1" w:firstColumn="1" w:lastColumn="1" w:noHBand="0" w:noVBand="0"/>
      </w:tblPr>
      <w:tblGrid>
        <w:gridCol w:w="4077"/>
        <w:gridCol w:w="2897"/>
        <w:gridCol w:w="2268"/>
      </w:tblGrid>
      <w:tr w:rsidR="0095199A" w:rsidRPr="00F67773" w:rsidTr="00D6771D">
        <w:tc>
          <w:tcPr>
            <w:tcW w:w="4077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How much do you need to live on?</w:t>
            </w:r>
          </w:p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2897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Monthly</w:t>
            </w:r>
          </w:p>
        </w:tc>
        <w:tc>
          <w:tcPr>
            <w:tcW w:w="2268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Yearly</w:t>
            </w:r>
          </w:p>
        </w:tc>
      </w:tr>
      <w:tr w:rsidR="0095199A" w:rsidRPr="00F67773" w:rsidTr="00D6771D">
        <w:tc>
          <w:tcPr>
            <w:tcW w:w="4077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Mortgage or rent</w:t>
            </w:r>
          </w:p>
        </w:tc>
        <w:tc>
          <w:tcPr>
            <w:tcW w:w="2897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6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95199A" w:rsidRPr="00F67773" w:rsidTr="00D6771D">
        <w:tc>
          <w:tcPr>
            <w:tcW w:w="4077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Council tax</w:t>
            </w:r>
          </w:p>
        </w:tc>
        <w:tc>
          <w:tcPr>
            <w:tcW w:w="2897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6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95199A" w:rsidRPr="00F67773" w:rsidTr="00D6771D">
        <w:tc>
          <w:tcPr>
            <w:tcW w:w="4077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Water rates</w:t>
            </w:r>
          </w:p>
        </w:tc>
        <w:tc>
          <w:tcPr>
            <w:tcW w:w="2897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6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95199A" w:rsidRPr="00F67773" w:rsidTr="00D6771D">
        <w:tc>
          <w:tcPr>
            <w:tcW w:w="4077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Gas/Oil/Coal</w:t>
            </w:r>
          </w:p>
        </w:tc>
        <w:tc>
          <w:tcPr>
            <w:tcW w:w="2897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6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95199A" w:rsidRPr="00F67773" w:rsidTr="00D6771D">
        <w:tc>
          <w:tcPr>
            <w:tcW w:w="4077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Electricity</w:t>
            </w:r>
          </w:p>
        </w:tc>
        <w:tc>
          <w:tcPr>
            <w:tcW w:w="2897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6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95199A" w:rsidRPr="00F67773" w:rsidTr="00D6771D">
        <w:tc>
          <w:tcPr>
            <w:tcW w:w="4077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Telephone</w:t>
            </w: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ab/>
            </w:r>
          </w:p>
        </w:tc>
        <w:tc>
          <w:tcPr>
            <w:tcW w:w="2897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6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D6771D" w:rsidRPr="00F67773" w:rsidTr="00D6771D">
        <w:tc>
          <w:tcPr>
            <w:tcW w:w="4077" w:type="dxa"/>
            <w:shd w:val="clear" w:color="auto" w:fill="auto"/>
          </w:tcPr>
          <w:p w:rsidR="00D6771D" w:rsidRPr="00F67773" w:rsidRDefault="00D6771D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iCs/>
                <w:sz w:val="20"/>
                <w:szCs w:val="20"/>
                <w:lang w:val="en-US"/>
              </w:rPr>
              <w:t>TV license</w:t>
            </w:r>
          </w:p>
        </w:tc>
        <w:tc>
          <w:tcPr>
            <w:tcW w:w="2897" w:type="dxa"/>
            <w:shd w:val="clear" w:color="auto" w:fill="auto"/>
          </w:tcPr>
          <w:p w:rsidR="00D6771D" w:rsidRPr="00F67773" w:rsidRDefault="00D6771D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£</w:t>
            </w:r>
          </w:p>
        </w:tc>
        <w:tc>
          <w:tcPr>
            <w:tcW w:w="2268" w:type="dxa"/>
            <w:shd w:val="clear" w:color="auto" w:fill="auto"/>
          </w:tcPr>
          <w:p w:rsidR="00D6771D" w:rsidRPr="00F67773" w:rsidRDefault="00D6771D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£</w:t>
            </w:r>
          </w:p>
        </w:tc>
      </w:tr>
      <w:tr w:rsidR="0095199A" w:rsidRPr="00F67773" w:rsidTr="00D6771D">
        <w:tc>
          <w:tcPr>
            <w:tcW w:w="4077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House insurance</w:t>
            </w:r>
          </w:p>
        </w:tc>
        <w:tc>
          <w:tcPr>
            <w:tcW w:w="2897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6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95199A" w:rsidRPr="00F67773" w:rsidTr="00D6771D">
        <w:tc>
          <w:tcPr>
            <w:tcW w:w="4077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Contents insurance</w:t>
            </w: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ab/>
            </w:r>
          </w:p>
        </w:tc>
        <w:tc>
          <w:tcPr>
            <w:tcW w:w="2897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6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95199A" w:rsidRPr="00F67773" w:rsidTr="00D6771D">
        <w:tc>
          <w:tcPr>
            <w:tcW w:w="4077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Life assurance</w:t>
            </w: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ab/>
            </w:r>
          </w:p>
        </w:tc>
        <w:tc>
          <w:tcPr>
            <w:tcW w:w="2897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6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95199A" w:rsidRPr="00F67773" w:rsidTr="00D6771D">
        <w:tc>
          <w:tcPr>
            <w:tcW w:w="4077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Pension</w:t>
            </w:r>
          </w:p>
        </w:tc>
        <w:tc>
          <w:tcPr>
            <w:tcW w:w="2897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6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95199A" w:rsidRPr="00F67773" w:rsidTr="00D6771D">
        <w:tc>
          <w:tcPr>
            <w:tcW w:w="4077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Housekeeping</w:t>
            </w:r>
            <w:r w:rsid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 / </w:t>
            </w: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food</w:t>
            </w:r>
            <w:r w:rsid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 /</w:t>
            </w: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 cleaning</w:t>
            </w:r>
          </w:p>
        </w:tc>
        <w:tc>
          <w:tcPr>
            <w:tcW w:w="2897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6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95199A" w:rsidRPr="00F67773" w:rsidTr="00D6771D">
        <w:tc>
          <w:tcPr>
            <w:tcW w:w="4077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Clothes</w:t>
            </w:r>
          </w:p>
        </w:tc>
        <w:tc>
          <w:tcPr>
            <w:tcW w:w="2897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6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D6771D" w:rsidRPr="00F67773" w:rsidTr="00D6771D">
        <w:tc>
          <w:tcPr>
            <w:tcW w:w="4077" w:type="dxa"/>
            <w:shd w:val="clear" w:color="auto" w:fill="auto"/>
          </w:tcPr>
          <w:p w:rsidR="00D6771D" w:rsidRPr="00F67773" w:rsidRDefault="00D6771D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iCs/>
                <w:sz w:val="20"/>
                <w:szCs w:val="20"/>
                <w:lang w:val="en-US"/>
              </w:rPr>
              <w:t>Entertainment</w:t>
            </w:r>
          </w:p>
        </w:tc>
        <w:tc>
          <w:tcPr>
            <w:tcW w:w="2897" w:type="dxa"/>
            <w:shd w:val="clear" w:color="auto" w:fill="auto"/>
          </w:tcPr>
          <w:p w:rsidR="00D6771D" w:rsidRPr="00F67773" w:rsidRDefault="00D6771D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£</w:t>
            </w:r>
          </w:p>
        </w:tc>
        <w:tc>
          <w:tcPr>
            <w:tcW w:w="2268" w:type="dxa"/>
            <w:shd w:val="clear" w:color="auto" w:fill="auto"/>
          </w:tcPr>
          <w:p w:rsidR="00D6771D" w:rsidRPr="00F67773" w:rsidRDefault="00D6771D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£</w:t>
            </w:r>
          </w:p>
        </w:tc>
      </w:tr>
      <w:tr w:rsidR="0095199A" w:rsidRPr="00F67773" w:rsidTr="00D6771D">
        <w:tc>
          <w:tcPr>
            <w:tcW w:w="9242" w:type="dxa"/>
            <w:gridSpan w:val="3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</w:pPr>
          </w:p>
          <w:p w:rsidR="0095199A" w:rsidRPr="00F67773" w:rsidRDefault="00D6771D" w:rsidP="00D6771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Vehicle Costs</w:t>
            </w:r>
          </w:p>
        </w:tc>
      </w:tr>
      <w:tr w:rsidR="0095199A" w:rsidRPr="00F67773" w:rsidTr="00D6771D">
        <w:tc>
          <w:tcPr>
            <w:tcW w:w="4077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Road fund tax</w:t>
            </w: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ab/>
            </w: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ab/>
            </w:r>
          </w:p>
        </w:tc>
        <w:tc>
          <w:tcPr>
            <w:tcW w:w="2897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6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95199A" w:rsidRPr="00F67773" w:rsidTr="00D6771D">
        <w:tc>
          <w:tcPr>
            <w:tcW w:w="4077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Insurance</w:t>
            </w:r>
          </w:p>
        </w:tc>
        <w:tc>
          <w:tcPr>
            <w:tcW w:w="2897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6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95199A" w:rsidRPr="00F67773" w:rsidTr="00D6771D">
        <w:tc>
          <w:tcPr>
            <w:tcW w:w="4077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Repairs and renewals</w:t>
            </w: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ab/>
            </w: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ab/>
            </w:r>
          </w:p>
        </w:tc>
        <w:tc>
          <w:tcPr>
            <w:tcW w:w="2897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6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95199A" w:rsidRPr="00F67773" w:rsidTr="00D6771D">
        <w:tc>
          <w:tcPr>
            <w:tcW w:w="4077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MOT</w:t>
            </w:r>
          </w:p>
        </w:tc>
        <w:tc>
          <w:tcPr>
            <w:tcW w:w="2897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6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95199A" w:rsidRPr="00F67773" w:rsidTr="00D6771D">
        <w:tc>
          <w:tcPr>
            <w:tcW w:w="4077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Fuel</w:t>
            </w: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ab/>
            </w:r>
          </w:p>
        </w:tc>
        <w:tc>
          <w:tcPr>
            <w:tcW w:w="2897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6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95199A" w:rsidRPr="00F67773" w:rsidTr="00D6771D">
        <w:tc>
          <w:tcPr>
            <w:tcW w:w="4077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Travel expenses</w:t>
            </w: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ab/>
            </w:r>
          </w:p>
        </w:tc>
        <w:tc>
          <w:tcPr>
            <w:tcW w:w="2897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6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</w:tbl>
    <w:p w:rsidR="0095199A" w:rsidRPr="00F67773" w:rsidRDefault="0095199A" w:rsidP="0095199A">
      <w:pPr>
        <w:spacing w:after="0" w:line="240" w:lineRule="auto"/>
        <w:rPr>
          <w:rFonts w:ascii="Arial" w:eastAsia="Times New Roman" w:hAnsi="Arial" w:cs="Arial"/>
          <w:sz w:val="20"/>
          <w:szCs w:val="24"/>
          <w:lang w:val="en-US"/>
        </w:rPr>
      </w:pPr>
    </w:p>
    <w:tbl>
      <w:tblPr>
        <w:tblW w:w="0" w:type="auto"/>
        <w:tblBorders>
          <w:top w:val="dotted" w:sz="4" w:space="0" w:color="FF6600"/>
          <w:bottom w:val="dotted" w:sz="4" w:space="0" w:color="FF6600"/>
          <w:insideH w:val="dotted" w:sz="4" w:space="0" w:color="FF6600"/>
        </w:tblBorders>
        <w:tblLook w:val="01E0" w:firstRow="1" w:lastRow="1" w:firstColumn="1" w:lastColumn="1" w:noHBand="0" w:noVBand="0"/>
      </w:tblPr>
      <w:tblGrid>
        <w:gridCol w:w="4065"/>
        <w:gridCol w:w="2949"/>
        <w:gridCol w:w="2228"/>
      </w:tblGrid>
      <w:tr w:rsidR="00D6771D" w:rsidRPr="00F67773" w:rsidTr="00D6771D">
        <w:tc>
          <w:tcPr>
            <w:tcW w:w="4065" w:type="dxa"/>
            <w:shd w:val="clear" w:color="auto" w:fill="auto"/>
          </w:tcPr>
          <w:p w:rsidR="00D6771D" w:rsidRPr="00F67773" w:rsidRDefault="00D6771D" w:rsidP="00D67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7773">
              <w:rPr>
                <w:rFonts w:ascii="Arial" w:eastAsia="Times New Roman" w:hAnsi="Arial" w:cs="Arial"/>
                <w:iCs/>
                <w:sz w:val="20"/>
                <w:szCs w:val="20"/>
                <w:lang w:val="en-US"/>
              </w:rPr>
              <w:t>Hire purchase payments</w:t>
            </w:r>
            <w:r w:rsidRPr="00F6777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2949" w:type="dxa"/>
            <w:shd w:val="clear" w:color="auto" w:fill="auto"/>
          </w:tcPr>
          <w:p w:rsidR="00D6771D" w:rsidRPr="00F67773" w:rsidRDefault="00D6771D" w:rsidP="00D67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28" w:type="dxa"/>
            <w:shd w:val="clear" w:color="auto" w:fill="auto"/>
          </w:tcPr>
          <w:p w:rsidR="00D6771D" w:rsidRPr="00F67773" w:rsidRDefault="00D6771D" w:rsidP="00D67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D6771D" w:rsidRPr="00F67773" w:rsidTr="00D6771D">
        <w:tc>
          <w:tcPr>
            <w:tcW w:w="4065" w:type="dxa"/>
            <w:shd w:val="clear" w:color="auto" w:fill="auto"/>
          </w:tcPr>
          <w:p w:rsidR="00D6771D" w:rsidRPr="00F67773" w:rsidRDefault="00D6771D" w:rsidP="00D6771D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val="en-US"/>
              </w:rPr>
              <w:t>Loan Payments</w:t>
            </w:r>
          </w:p>
        </w:tc>
        <w:tc>
          <w:tcPr>
            <w:tcW w:w="2949" w:type="dxa"/>
            <w:shd w:val="clear" w:color="auto" w:fill="auto"/>
          </w:tcPr>
          <w:p w:rsidR="00D6771D" w:rsidRPr="00F67773" w:rsidRDefault="00D6771D" w:rsidP="00D67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£</w:t>
            </w:r>
          </w:p>
        </w:tc>
        <w:tc>
          <w:tcPr>
            <w:tcW w:w="2228" w:type="dxa"/>
            <w:shd w:val="clear" w:color="auto" w:fill="auto"/>
          </w:tcPr>
          <w:p w:rsidR="00D6771D" w:rsidRPr="00F67773" w:rsidRDefault="00D6771D" w:rsidP="00D67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£</w:t>
            </w:r>
          </w:p>
        </w:tc>
      </w:tr>
      <w:tr w:rsidR="00D6771D" w:rsidRPr="00F67773" w:rsidTr="00D6771D">
        <w:tc>
          <w:tcPr>
            <w:tcW w:w="4065" w:type="dxa"/>
            <w:shd w:val="clear" w:color="auto" w:fill="auto"/>
          </w:tcPr>
          <w:p w:rsidR="00D6771D" w:rsidRPr="00F67773" w:rsidRDefault="00D6771D" w:rsidP="00D67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49" w:type="dxa"/>
            <w:shd w:val="clear" w:color="auto" w:fill="auto"/>
          </w:tcPr>
          <w:p w:rsidR="00D6771D" w:rsidRPr="00F67773" w:rsidRDefault="00D6771D" w:rsidP="00D67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28" w:type="dxa"/>
            <w:shd w:val="clear" w:color="auto" w:fill="auto"/>
          </w:tcPr>
          <w:p w:rsidR="00D6771D" w:rsidRPr="00F67773" w:rsidRDefault="00D6771D" w:rsidP="00D67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D6771D" w:rsidRPr="00F67773" w:rsidTr="00D6771D">
        <w:tc>
          <w:tcPr>
            <w:tcW w:w="4065" w:type="dxa"/>
            <w:shd w:val="clear" w:color="auto" w:fill="auto"/>
          </w:tcPr>
          <w:p w:rsidR="00D6771D" w:rsidRPr="00F67773" w:rsidRDefault="00D6771D" w:rsidP="00D67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7773">
              <w:rPr>
                <w:rFonts w:ascii="Arial" w:eastAsia="Times New Roman" w:hAnsi="Arial" w:cs="Arial"/>
                <w:iCs/>
                <w:sz w:val="20"/>
                <w:szCs w:val="20"/>
                <w:lang w:val="en-US"/>
              </w:rPr>
              <w:t>Credit or charge cards</w:t>
            </w:r>
          </w:p>
        </w:tc>
        <w:tc>
          <w:tcPr>
            <w:tcW w:w="2949" w:type="dxa"/>
            <w:shd w:val="clear" w:color="auto" w:fill="auto"/>
          </w:tcPr>
          <w:p w:rsidR="00D6771D" w:rsidRPr="00F67773" w:rsidRDefault="00D6771D" w:rsidP="00D67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28" w:type="dxa"/>
            <w:shd w:val="clear" w:color="auto" w:fill="auto"/>
          </w:tcPr>
          <w:p w:rsidR="00D6771D" w:rsidRPr="00F67773" w:rsidRDefault="00D6771D" w:rsidP="00D67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D6771D" w:rsidRPr="00F67773" w:rsidTr="00D6771D">
        <w:trPr>
          <w:trHeight w:val="138"/>
        </w:trPr>
        <w:tc>
          <w:tcPr>
            <w:tcW w:w="4065" w:type="dxa"/>
            <w:shd w:val="clear" w:color="auto" w:fill="auto"/>
          </w:tcPr>
          <w:p w:rsidR="00D6771D" w:rsidRPr="00F67773" w:rsidRDefault="00D6771D" w:rsidP="00D67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7773">
              <w:rPr>
                <w:rFonts w:ascii="Arial" w:eastAsia="Times New Roman" w:hAnsi="Arial" w:cs="Arial"/>
                <w:iCs/>
                <w:sz w:val="20"/>
                <w:szCs w:val="20"/>
                <w:lang w:val="en-US"/>
              </w:rPr>
              <w:t>Contingencies</w:t>
            </w:r>
          </w:p>
        </w:tc>
        <w:tc>
          <w:tcPr>
            <w:tcW w:w="2949" w:type="dxa"/>
            <w:shd w:val="clear" w:color="auto" w:fill="auto"/>
          </w:tcPr>
          <w:p w:rsidR="00D6771D" w:rsidRPr="00F67773" w:rsidRDefault="00D6771D" w:rsidP="00D67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28" w:type="dxa"/>
            <w:shd w:val="clear" w:color="auto" w:fill="auto"/>
          </w:tcPr>
          <w:p w:rsidR="00D6771D" w:rsidRPr="00F67773" w:rsidRDefault="00D6771D" w:rsidP="00D67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D6771D" w:rsidRPr="00F67773" w:rsidTr="00D6771D">
        <w:tc>
          <w:tcPr>
            <w:tcW w:w="4065" w:type="dxa"/>
            <w:shd w:val="clear" w:color="auto" w:fill="auto"/>
          </w:tcPr>
          <w:p w:rsidR="00D6771D" w:rsidRPr="00F67773" w:rsidRDefault="00D6771D" w:rsidP="00D67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49" w:type="dxa"/>
            <w:shd w:val="clear" w:color="auto" w:fill="auto"/>
          </w:tcPr>
          <w:p w:rsidR="00D6771D" w:rsidRPr="00F67773" w:rsidRDefault="00D6771D" w:rsidP="00D67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28" w:type="dxa"/>
            <w:shd w:val="clear" w:color="auto" w:fill="auto"/>
          </w:tcPr>
          <w:p w:rsidR="00D6771D" w:rsidRPr="00F67773" w:rsidRDefault="00D6771D" w:rsidP="00D67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F67773" w:rsidRPr="00F67773" w:rsidTr="00D6771D">
        <w:tc>
          <w:tcPr>
            <w:tcW w:w="4065" w:type="dxa"/>
            <w:shd w:val="clear" w:color="auto" w:fill="auto"/>
          </w:tcPr>
          <w:p w:rsidR="00F67773" w:rsidRPr="00F67773" w:rsidRDefault="00F67773" w:rsidP="00F67773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2949" w:type="dxa"/>
            <w:shd w:val="clear" w:color="auto" w:fill="auto"/>
          </w:tcPr>
          <w:p w:rsidR="00F67773" w:rsidRPr="00F67773" w:rsidRDefault="00F67773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2228" w:type="dxa"/>
            <w:shd w:val="clear" w:color="auto" w:fill="auto"/>
          </w:tcPr>
          <w:p w:rsidR="00F67773" w:rsidRPr="00F67773" w:rsidRDefault="00F67773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</w:tr>
      <w:tr w:rsidR="0095199A" w:rsidRPr="00F67773" w:rsidTr="00D6771D">
        <w:trPr>
          <w:trHeight w:val="138"/>
        </w:trPr>
        <w:tc>
          <w:tcPr>
            <w:tcW w:w="4065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6777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SUB TOTAL (A)</w:t>
            </w:r>
          </w:p>
        </w:tc>
        <w:tc>
          <w:tcPr>
            <w:tcW w:w="2949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2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95199A" w:rsidRPr="00F67773" w:rsidTr="00D6771D">
        <w:tc>
          <w:tcPr>
            <w:tcW w:w="9242" w:type="dxa"/>
            <w:gridSpan w:val="3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</w:pPr>
          </w:p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Less other household incomes</w:t>
            </w:r>
          </w:p>
        </w:tc>
      </w:tr>
      <w:tr w:rsidR="0095199A" w:rsidRPr="00F67773" w:rsidTr="00D6771D">
        <w:tc>
          <w:tcPr>
            <w:tcW w:w="4065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Partner’s income</w:t>
            </w:r>
            <w:r w:rsidRPr="00F6777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2949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2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95199A" w:rsidRPr="00F67773" w:rsidTr="00D6771D">
        <w:tc>
          <w:tcPr>
            <w:tcW w:w="4065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Insurance</w:t>
            </w:r>
          </w:p>
        </w:tc>
        <w:tc>
          <w:tcPr>
            <w:tcW w:w="2949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2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95199A" w:rsidRPr="00F67773" w:rsidTr="00D6771D">
        <w:tc>
          <w:tcPr>
            <w:tcW w:w="4065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Child allowance</w:t>
            </w:r>
            <w:r w:rsidRPr="00F6777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  <w:r w:rsidRPr="00F6777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2949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2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95199A" w:rsidRPr="00F67773" w:rsidTr="00D6771D">
        <w:tc>
          <w:tcPr>
            <w:tcW w:w="4065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Maintenance</w:t>
            </w:r>
          </w:p>
        </w:tc>
        <w:tc>
          <w:tcPr>
            <w:tcW w:w="2949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2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95199A" w:rsidRPr="00F67773" w:rsidTr="00D6771D">
        <w:tc>
          <w:tcPr>
            <w:tcW w:w="4065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Interest and dividends</w:t>
            </w:r>
          </w:p>
        </w:tc>
        <w:tc>
          <w:tcPr>
            <w:tcW w:w="2949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2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95199A" w:rsidRPr="00F67773" w:rsidTr="00D6771D">
        <w:trPr>
          <w:trHeight w:val="293"/>
        </w:trPr>
        <w:tc>
          <w:tcPr>
            <w:tcW w:w="4065" w:type="dxa"/>
            <w:shd w:val="clear" w:color="auto" w:fill="auto"/>
          </w:tcPr>
          <w:p w:rsidR="00D6771D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677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SUB TOTAL (B)</w:t>
            </w:r>
          </w:p>
          <w:p w:rsidR="00D6771D" w:rsidRDefault="00D6771D" w:rsidP="00F677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2949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2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  <w:tr w:rsidR="0095199A" w:rsidRPr="00F67773" w:rsidTr="00D6771D">
        <w:trPr>
          <w:trHeight w:val="293"/>
        </w:trPr>
        <w:tc>
          <w:tcPr>
            <w:tcW w:w="4065" w:type="dxa"/>
            <w:shd w:val="clear" w:color="auto" w:fill="auto"/>
          </w:tcPr>
          <w:p w:rsidR="0095199A" w:rsidRPr="00F67773" w:rsidRDefault="0095199A" w:rsidP="00F67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77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TOTAL (C=A-B)</w:t>
            </w:r>
            <w:r w:rsidRPr="00F677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2949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  <w:tc>
          <w:tcPr>
            <w:tcW w:w="2228" w:type="dxa"/>
            <w:shd w:val="clear" w:color="auto" w:fill="auto"/>
          </w:tcPr>
          <w:p w:rsidR="0095199A" w:rsidRPr="00F67773" w:rsidRDefault="0095199A" w:rsidP="0095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F6777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£ </w:t>
            </w:r>
          </w:p>
        </w:tc>
      </w:tr>
    </w:tbl>
    <w:p w:rsidR="0095199A" w:rsidRPr="00F67773" w:rsidRDefault="0095199A" w:rsidP="0095199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cy-GB"/>
        </w:rPr>
      </w:pPr>
    </w:p>
    <w:p w:rsidR="0095199A" w:rsidRPr="00F67773" w:rsidRDefault="0095199A" w:rsidP="0095199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cy-GB"/>
        </w:rPr>
      </w:pPr>
      <w:r w:rsidRPr="00F67773">
        <w:rPr>
          <w:rFonts w:ascii="Arial" w:eastAsia="Times New Roman" w:hAnsi="Arial" w:cs="Arial"/>
          <w:b/>
          <w:sz w:val="20"/>
          <w:szCs w:val="20"/>
          <w:lang w:val="cy-GB"/>
        </w:rPr>
        <w:t>Enter the monthly total (c) into the remuneration line on the Cashflow forecast each month.</w:t>
      </w:r>
    </w:p>
    <w:p w:rsidR="001F0FC9" w:rsidRPr="00F67773" w:rsidRDefault="001F0FC9">
      <w:pPr>
        <w:rPr>
          <w:rFonts w:ascii="Arial" w:hAnsi="Arial" w:cs="Arial"/>
        </w:rPr>
      </w:pPr>
    </w:p>
    <w:sectPr w:rsidR="001F0FC9" w:rsidRPr="00F67773" w:rsidSect="0095199A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pert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93B7A"/>
    <w:multiLevelType w:val="hybridMultilevel"/>
    <w:tmpl w:val="93128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9A"/>
    <w:rsid w:val="001F0FC9"/>
    <w:rsid w:val="0095199A"/>
    <w:rsid w:val="00D46FB8"/>
    <w:rsid w:val="00D6771D"/>
    <w:rsid w:val="00F6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GB" w:eastAsia="en-US" w:bidi="ar-SA"/>
      </w:rPr>
    </w:rPrDefault>
    <w:pPrDefault>
      <w:pPr>
        <w:spacing w:before="80"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9A"/>
    <w:pPr>
      <w:spacing w:before="0" w:after="20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1D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GB" w:eastAsia="en-US" w:bidi="ar-SA"/>
      </w:rPr>
    </w:rPrDefault>
    <w:pPrDefault>
      <w:pPr>
        <w:spacing w:before="80"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9A"/>
    <w:pPr>
      <w:spacing w:before="0" w:after="20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1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Keyfund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 Brown</dc:creator>
  <cp:lastModifiedBy>Garry Brown</cp:lastModifiedBy>
  <cp:revision>2</cp:revision>
  <dcterms:created xsi:type="dcterms:W3CDTF">2012-08-02T11:40:00Z</dcterms:created>
  <dcterms:modified xsi:type="dcterms:W3CDTF">2012-08-02T11:40:00Z</dcterms:modified>
</cp:coreProperties>
</file>